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5DA60" w14:textId="77777777" w:rsidR="00C119BF" w:rsidRDefault="00C119BF" w:rsidP="00C119BF">
      <w:pPr>
        <w:rPr>
          <w:rFonts w:ascii="Calibri" w:eastAsia="Times New Roman" w:hAnsi="Calibri" w:cs="Calibri"/>
          <w:b/>
          <w:bCs/>
          <w:color w:val="000000"/>
          <w:u w:val="single"/>
          <w:lang w:eastAsia="en-GB"/>
        </w:rPr>
      </w:pPr>
    </w:p>
    <w:p w14:paraId="0B5BD3A8" w14:textId="77777777" w:rsidR="00C119BF" w:rsidRDefault="00C119BF" w:rsidP="00C119BF">
      <w:pPr>
        <w:rPr>
          <w:rFonts w:ascii="Calibri" w:eastAsia="Times New Roman" w:hAnsi="Calibri" w:cs="Calibri"/>
          <w:b/>
          <w:bCs/>
          <w:color w:val="000000"/>
          <w:u w:val="single"/>
          <w:lang w:eastAsia="en-GB"/>
        </w:rPr>
      </w:pPr>
    </w:p>
    <w:p w14:paraId="3878899E" w14:textId="77777777" w:rsidR="00C119BF" w:rsidRDefault="00C119BF" w:rsidP="00C119BF">
      <w:pPr>
        <w:rPr>
          <w:rFonts w:ascii="Calibri" w:eastAsia="Times New Roman" w:hAnsi="Calibri" w:cs="Calibri"/>
          <w:b/>
          <w:bCs/>
          <w:color w:val="000000"/>
          <w:u w:val="single"/>
          <w:lang w:eastAsia="en-GB"/>
        </w:rPr>
      </w:pPr>
    </w:p>
    <w:p w14:paraId="6C7B855C" w14:textId="77777777" w:rsidR="00C119BF" w:rsidRDefault="00C119BF" w:rsidP="00C119BF">
      <w:pPr>
        <w:rPr>
          <w:rFonts w:ascii="Calibri" w:eastAsia="Times New Roman" w:hAnsi="Calibri" w:cs="Calibri"/>
          <w:b/>
          <w:bCs/>
          <w:color w:val="000000"/>
          <w:u w:val="single"/>
          <w:lang w:eastAsia="en-GB"/>
        </w:rPr>
      </w:pPr>
    </w:p>
    <w:p w14:paraId="02562941" w14:textId="77777777" w:rsidR="00C119BF" w:rsidRDefault="00C119BF" w:rsidP="00C119BF">
      <w:pPr>
        <w:rPr>
          <w:rFonts w:ascii="Calibri" w:eastAsia="Times New Roman" w:hAnsi="Calibri" w:cs="Calibri"/>
          <w:b/>
          <w:bCs/>
          <w:color w:val="000000"/>
          <w:u w:val="single"/>
          <w:lang w:eastAsia="en-GB"/>
        </w:rPr>
      </w:pPr>
    </w:p>
    <w:p w14:paraId="526F44EE" w14:textId="548A9863" w:rsidR="00C119BF" w:rsidRDefault="00C119BF" w:rsidP="00C119BF">
      <w:pPr>
        <w:rPr>
          <w:rFonts w:ascii="Calibri" w:eastAsia="Times New Roman" w:hAnsi="Calibri" w:cs="Calibri"/>
          <w:b/>
          <w:bCs/>
          <w:color w:val="000000"/>
          <w:u w:val="single"/>
          <w:lang w:eastAsia="en-GB"/>
        </w:rPr>
      </w:pPr>
      <w:r w:rsidRPr="005D660B">
        <w:rPr>
          <w:noProof/>
          <w:lang w:eastAsia="en-GB"/>
        </w:rPr>
        <w:drawing>
          <wp:inline distT="0" distB="0" distL="0" distR="0" wp14:anchorId="6404E6D4" wp14:editId="2B183D31">
            <wp:extent cx="1917065" cy="826135"/>
            <wp:effectExtent l="0" t="0" r="0" b="0"/>
            <wp:docPr id="1" name="Picture 1" descr="A picture containing object,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object, drawing&#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7065" cy="826135"/>
                    </a:xfrm>
                    <a:prstGeom prst="rect">
                      <a:avLst/>
                    </a:prstGeom>
                    <a:noFill/>
                    <a:ln>
                      <a:noFill/>
                    </a:ln>
                  </pic:spPr>
                </pic:pic>
              </a:graphicData>
            </a:graphic>
          </wp:inline>
        </w:drawing>
      </w:r>
    </w:p>
    <w:p w14:paraId="4C47D7F8" w14:textId="77777777" w:rsidR="00C119BF" w:rsidRDefault="00C119BF" w:rsidP="00C119BF">
      <w:pPr>
        <w:rPr>
          <w:rFonts w:ascii="Calibri" w:eastAsia="Times New Roman" w:hAnsi="Calibri" w:cs="Calibri"/>
          <w:b/>
          <w:bCs/>
          <w:color w:val="000000"/>
          <w:u w:val="single"/>
          <w:lang w:eastAsia="en-GB"/>
        </w:rPr>
      </w:pPr>
    </w:p>
    <w:p w14:paraId="3FF0887F" w14:textId="77777777" w:rsidR="00C119BF" w:rsidRDefault="00C119BF" w:rsidP="00C119BF">
      <w:pPr>
        <w:rPr>
          <w:rFonts w:ascii="Calibri" w:eastAsia="Times New Roman" w:hAnsi="Calibri" w:cs="Calibri"/>
          <w:b/>
          <w:bCs/>
          <w:color w:val="000000"/>
          <w:u w:val="single"/>
          <w:lang w:eastAsia="en-GB"/>
        </w:rPr>
      </w:pPr>
    </w:p>
    <w:p w14:paraId="2B01CC91" w14:textId="5C9E9132" w:rsidR="00017369" w:rsidRPr="00C119BF" w:rsidRDefault="00C119BF" w:rsidP="00017369">
      <w:pPr>
        <w:rPr>
          <w:rFonts w:ascii="Calibri" w:eastAsia="Times New Roman" w:hAnsi="Calibri" w:cs="Calibri"/>
          <w:color w:val="000000"/>
          <w:lang w:eastAsia="en-GB"/>
        </w:rPr>
      </w:pPr>
      <w:r w:rsidRPr="00C119BF">
        <w:rPr>
          <w:rFonts w:ascii="Calibri" w:eastAsia="Times New Roman" w:hAnsi="Calibri" w:cs="Calibri"/>
          <w:b/>
          <w:bCs/>
          <w:color w:val="000000"/>
          <w:u w:val="single"/>
          <w:lang w:eastAsia="en-GB"/>
        </w:rPr>
        <w:t xml:space="preserve">NOTES FROM EIF BOARD MEETING </w:t>
      </w:r>
      <w:r w:rsidR="00017369">
        <w:rPr>
          <w:rFonts w:ascii="Calibri" w:eastAsia="Times New Roman" w:hAnsi="Calibri" w:cs="Calibri"/>
          <w:b/>
          <w:bCs/>
          <w:color w:val="000000"/>
          <w:u w:val="single"/>
          <w:lang w:eastAsia="en-GB"/>
        </w:rPr>
        <w:t>HELD AT 10.30AM ON 23</w:t>
      </w:r>
      <w:r w:rsidR="00017369" w:rsidRPr="00017369">
        <w:rPr>
          <w:rFonts w:ascii="Calibri" w:eastAsia="Times New Roman" w:hAnsi="Calibri" w:cs="Calibri"/>
          <w:b/>
          <w:bCs/>
          <w:color w:val="000000"/>
          <w:u w:val="single"/>
          <w:vertAlign w:val="superscript"/>
          <w:lang w:eastAsia="en-GB"/>
        </w:rPr>
        <w:t>RD</w:t>
      </w:r>
      <w:r w:rsidR="00017369">
        <w:rPr>
          <w:rFonts w:ascii="Calibri" w:eastAsia="Times New Roman" w:hAnsi="Calibri" w:cs="Calibri"/>
          <w:b/>
          <w:bCs/>
          <w:color w:val="000000"/>
          <w:u w:val="single"/>
          <w:lang w:eastAsia="en-GB"/>
        </w:rPr>
        <w:t xml:space="preserve"> </w:t>
      </w:r>
      <w:r w:rsidR="001152B2">
        <w:rPr>
          <w:rFonts w:ascii="Calibri" w:eastAsia="Times New Roman" w:hAnsi="Calibri" w:cs="Calibri"/>
          <w:b/>
          <w:bCs/>
          <w:color w:val="000000"/>
          <w:u w:val="single"/>
          <w:lang w:eastAsia="en-GB"/>
        </w:rPr>
        <w:t>APRIL</w:t>
      </w:r>
      <w:r w:rsidR="00017369">
        <w:rPr>
          <w:rFonts w:ascii="Calibri" w:eastAsia="Times New Roman" w:hAnsi="Calibri" w:cs="Calibri"/>
          <w:b/>
          <w:bCs/>
          <w:color w:val="000000"/>
          <w:u w:val="single"/>
          <w:lang w:eastAsia="en-GB"/>
        </w:rPr>
        <w:t xml:space="preserve"> </w:t>
      </w:r>
      <w:r w:rsidR="001152B2">
        <w:rPr>
          <w:rFonts w:ascii="Calibri" w:eastAsia="Times New Roman" w:hAnsi="Calibri" w:cs="Calibri"/>
          <w:b/>
          <w:bCs/>
          <w:color w:val="000000"/>
          <w:u w:val="single"/>
          <w:lang w:eastAsia="en-GB"/>
        </w:rPr>
        <w:t>2021.</w:t>
      </w:r>
    </w:p>
    <w:p w14:paraId="7F118FD8" w14:textId="2EFBC3DF" w:rsidR="00C119BF" w:rsidRPr="00C119BF" w:rsidRDefault="00C119BF" w:rsidP="00C119BF">
      <w:pPr>
        <w:rPr>
          <w:rFonts w:ascii="Calibri" w:eastAsia="Times New Roman" w:hAnsi="Calibri" w:cs="Calibri"/>
          <w:color w:val="000000"/>
          <w:lang w:eastAsia="en-GB"/>
        </w:rPr>
      </w:pPr>
    </w:p>
    <w:p w14:paraId="5FC84202" w14:textId="77777777" w:rsidR="00C119BF" w:rsidRPr="00017369" w:rsidRDefault="00C119BF" w:rsidP="00C119BF">
      <w:pPr>
        <w:rPr>
          <w:rFonts w:ascii="Calibri" w:eastAsia="Times New Roman" w:hAnsi="Calibri" w:cs="Calibri"/>
          <w:color w:val="000000"/>
          <w:u w:val="single"/>
          <w:lang w:eastAsia="en-GB"/>
        </w:rPr>
      </w:pPr>
      <w:r w:rsidRPr="00017369">
        <w:rPr>
          <w:rFonts w:ascii="Calibri" w:eastAsia="Times New Roman" w:hAnsi="Calibri" w:cs="Calibri"/>
          <w:color w:val="000000"/>
          <w:u w:val="single"/>
          <w:lang w:eastAsia="en-GB"/>
        </w:rPr>
        <w:t>Those in attendance were:</w:t>
      </w:r>
    </w:p>
    <w:p w14:paraId="77F3C6F3" w14:textId="77777777" w:rsidR="00017369" w:rsidRPr="00C119BF" w:rsidRDefault="00017369" w:rsidP="00017369">
      <w:pPr>
        <w:rPr>
          <w:rFonts w:ascii="Calibri" w:eastAsia="Times New Roman" w:hAnsi="Calibri" w:cs="Calibri"/>
          <w:color w:val="000000"/>
          <w:lang w:eastAsia="en-GB"/>
        </w:rPr>
      </w:pPr>
      <w:r w:rsidRPr="00C119BF">
        <w:rPr>
          <w:rFonts w:ascii="Calibri" w:eastAsia="Times New Roman" w:hAnsi="Calibri" w:cs="Calibri"/>
          <w:color w:val="000000"/>
          <w:lang w:eastAsia="en-GB"/>
        </w:rPr>
        <w:t>Steve Heap was Chair</w:t>
      </w:r>
    </w:p>
    <w:p w14:paraId="3245F584" w14:textId="5DCCC3D2" w:rsid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Susan Tanner</w:t>
      </w:r>
    </w:p>
    <w:p w14:paraId="40E88D5D"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Paul Hooper</w:t>
      </w:r>
    </w:p>
    <w:p w14:paraId="3483FC68"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Andy Lenthall</w:t>
      </w:r>
    </w:p>
    <w:p w14:paraId="4676F088"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Mark Laurie</w:t>
      </w:r>
    </w:p>
    <w:p w14:paraId="5BF66793" w14:textId="42DFA558" w:rsid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Jim Winship</w:t>
      </w:r>
    </w:p>
    <w:p w14:paraId="18D7048D" w14:textId="0BD65810" w:rsidR="00D119F3" w:rsidRDefault="00D119F3" w:rsidP="00C119BF">
      <w:pPr>
        <w:rPr>
          <w:rFonts w:ascii="Calibri" w:eastAsia="Times New Roman" w:hAnsi="Calibri" w:cs="Calibri"/>
          <w:color w:val="000000"/>
          <w:lang w:eastAsia="en-GB"/>
        </w:rPr>
      </w:pPr>
    </w:p>
    <w:p w14:paraId="38FD1230" w14:textId="7430CC42" w:rsidR="00D119F3" w:rsidRDefault="00D119F3" w:rsidP="00C119BF">
      <w:pPr>
        <w:rPr>
          <w:rFonts w:ascii="Calibri" w:eastAsia="Times New Roman" w:hAnsi="Calibri" w:cs="Calibri"/>
          <w:color w:val="000000"/>
          <w:u w:val="single"/>
          <w:lang w:eastAsia="en-GB"/>
        </w:rPr>
      </w:pPr>
      <w:r>
        <w:rPr>
          <w:rFonts w:ascii="Calibri" w:eastAsia="Times New Roman" w:hAnsi="Calibri" w:cs="Calibri"/>
          <w:color w:val="000000"/>
          <w:u w:val="single"/>
          <w:lang w:eastAsia="en-GB"/>
        </w:rPr>
        <w:t>Apologies</w:t>
      </w:r>
    </w:p>
    <w:p w14:paraId="4D429538" w14:textId="77777777" w:rsidR="00D119F3" w:rsidRPr="00C119BF" w:rsidRDefault="00D119F3" w:rsidP="00D119F3">
      <w:pPr>
        <w:rPr>
          <w:rFonts w:ascii="Calibri" w:eastAsia="Times New Roman" w:hAnsi="Calibri" w:cs="Calibri"/>
          <w:color w:val="000000"/>
          <w:lang w:eastAsia="en-GB"/>
        </w:rPr>
      </w:pPr>
      <w:r>
        <w:rPr>
          <w:rFonts w:ascii="Calibri" w:eastAsia="Times New Roman" w:hAnsi="Calibri" w:cs="Calibri"/>
          <w:color w:val="000000"/>
          <w:lang w:eastAsia="en-GB"/>
        </w:rPr>
        <w:t>Carl Hagemann</w:t>
      </w:r>
    </w:p>
    <w:p w14:paraId="0F1900DB" w14:textId="77777777" w:rsidR="00D119F3" w:rsidRPr="00D119F3" w:rsidRDefault="00D119F3" w:rsidP="00C119BF">
      <w:pPr>
        <w:rPr>
          <w:rFonts w:ascii="Calibri" w:eastAsia="Times New Roman" w:hAnsi="Calibri" w:cs="Calibri"/>
          <w:color w:val="000000"/>
          <w:u w:val="single"/>
          <w:lang w:eastAsia="en-GB"/>
        </w:rPr>
      </w:pPr>
    </w:p>
    <w:p w14:paraId="1B02FFB3" w14:textId="0E636003" w:rsid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 </w:t>
      </w:r>
    </w:p>
    <w:p w14:paraId="38736F1D" w14:textId="0D991B5D" w:rsidR="00D119F3" w:rsidRDefault="00D119F3" w:rsidP="00C119BF">
      <w:pPr>
        <w:rPr>
          <w:rFonts w:ascii="Calibri" w:eastAsia="Times New Roman" w:hAnsi="Calibri" w:cs="Calibri"/>
          <w:b/>
          <w:bCs/>
          <w:color w:val="000000"/>
          <w:lang w:eastAsia="en-GB"/>
        </w:rPr>
      </w:pPr>
      <w:r>
        <w:rPr>
          <w:rFonts w:ascii="Calibri" w:eastAsia="Times New Roman" w:hAnsi="Calibri" w:cs="Calibri"/>
          <w:b/>
          <w:bCs/>
          <w:color w:val="000000"/>
          <w:lang w:eastAsia="en-GB"/>
        </w:rPr>
        <w:t>Minutes of Previous Meetings</w:t>
      </w:r>
    </w:p>
    <w:p w14:paraId="5B83983A" w14:textId="46A4EA50" w:rsidR="00D119F3" w:rsidRDefault="00D119F3" w:rsidP="00C119BF">
      <w:pPr>
        <w:rPr>
          <w:rFonts w:ascii="Calibri" w:eastAsia="Times New Roman" w:hAnsi="Calibri" w:cs="Calibri"/>
          <w:color w:val="000000"/>
          <w:lang w:eastAsia="en-GB"/>
        </w:rPr>
      </w:pPr>
      <w:r>
        <w:rPr>
          <w:rFonts w:ascii="Calibri" w:eastAsia="Times New Roman" w:hAnsi="Calibri" w:cs="Calibri"/>
          <w:color w:val="000000"/>
          <w:lang w:eastAsia="en-GB"/>
        </w:rPr>
        <w:t>The meeting approved the minutes of the previous Board meeting.</w:t>
      </w:r>
    </w:p>
    <w:p w14:paraId="3FBDC6D8" w14:textId="6E8226C1" w:rsidR="00E85D48" w:rsidRDefault="00E85D48" w:rsidP="00C119BF">
      <w:pPr>
        <w:rPr>
          <w:rFonts w:ascii="Calibri" w:eastAsia="Times New Roman" w:hAnsi="Calibri" w:cs="Calibri"/>
          <w:color w:val="000000"/>
          <w:lang w:eastAsia="en-GB"/>
        </w:rPr>
      </w:pPr>
    </w:p>
    <w:p w14:paraId="34C0FD46" w14:textId="01ABB969" w:rsidR="00E85D48" w:rsidRDefault="00E85D48" w:rsidP="00E85D48">
      <w:pPr>
        <w:rPr>
          <w:rFonts w:ascii="Calibri" w:eastAsia="Times New Roman" w:hAnsi="Calibri" w:cs="Calibri"/>
          <w:color w:val="000000"/>
          <w:lang w:eastAsia="en-GB"/>
        </w:rPr>
      </w:pPr>
      <w:r>
        <w:rPr>
          <w:rFonts w:ascii="Calibri" w:eastAsia="Times New Roman" w:hAnsi="Calibri" w:cs="Calibri"/>
          <w:color w:val="000000"/>
          <w:lang w:eastAsia="en-GB"/>
        </w:rPr>
        <w:t>The meeting noted Carl Hagemann sent his apologise. He was attending a family funeral.</w:t>
      </w:r>
    </w:p>
    <w:p w14:paraId="1BAD65CF" w14:textId="6D8FD453" w:rsidR="00D119F3" w:rsidRDefault="00E85D48" w:rsidP="00C119BF">
      <w:pPr>
        <w:rPr>
          <w:rFonts w:ascii="Calibri" w:eastAsia="Times New Roman" w:hAnsi="Calibri" w:cs="Calibri"/>
          <w:color w:val="000000"/>
          <w:lang w:eastAsia="en-GB"/>
        </w:rPr>
      </w:pPr>
      <w:r>
        <w:rPr>
          <w:rFonts w:ascii="Calibri" w:eastAsia="Times New Roman" w:hAnsi="Calibri" w:cs="Calibri"/>
          <w:color w:val="000000"/>
          <w:lang w:eastAsia="en-GB"/>
        </w:rPr>
        <w:t>His comments had been circulated in advance for all to read.</w:t>
      </w:r>
    </w:p>
    <w:p w14:paraId="41D1655F" w14:textId="77777777" w:rsidR="00E85D48" w:rsidRPr="00D119F3" w:rsidRDefault="00E85D48" w:rsidP="00C119BF">
      <w:pPr>
        <w:rPr>
          <w:rFonts w:ascii="Calibri" w:eastAsia="Times New Roman" w:hAnsi="Calibri" w:cs="Calibri"/>
          <w:color w:val="000000"/>
          <w:lang w:eastAsia="en-GB"/>
        </w:rPr>
      </w:pPr>
    </w:p>
    <w:p w14:paraId="1566FE54" w14:textId="3F7A8D18" w:rsidR="00D119F3" w:rsidRDefault="00D119F3" w:rsidP="00C119BF">
      <w:pPr>
        <w:rPr>
          <w:rFonts w:ascii="Calibri" w:eastAsia="Times New Roman" w:hAnsi="Calibri" w:cs="Calibri"/>
          <w:b/>
          <w:bCs/>
          <w:color w:val="000000"/>
          <w:lang w:eastAsia="en-GB"/>
        </w:rPr>
      </w:pPr>
      <w:r>
        <w:rPr>
          <w:rFonts w:ascii="Calibri" w:eastAsia="Times New Roman" w:hAnsi="Calibri" w:cs="Calibri"/>
          <w:b/>
          <w:bCs/>
          <w:color w:val="000000"/>
          <w:lang w:eastAsia="en-GB"/>
        </w:rPr>
        <w:t>Covid Update</w:t>
      </w:r>
    </w:p>
    <w:p w14:paraId="5B00D639" w14:textId="7CA5C2F2" w:rsidR="00D119F3" w:rsidRDefault="00D119F3" w:rsidP="00C119BF">
      <w:pPr>
        <w:rPr>
          <w:rFonts w:ascii="Calibri" w:eastAsia="Times New Roman" w:hAnsi="Calibri" w:cs="Calibri"/>
          <w:color w:val="000000"/>
          <w:lang w:eastAsia="en-GB"/>
        </w:rPr>
      </w:pPr>
      <w:r>
        <w:rPr>
          <w:rFonts w:ascii="Calibri" w:eastAsia="Times New Roman" w:hAnsi="Calibri" w:cs="Calibri"/>
          <w:color w:val="000000"/>
          <w:lang w:eastAsia="en-GB"/>
        </w:rPr>
        <w:t>The meeting initially discussed the situation regarding COVID and the return of events.   It was agreed that EIF should continue to chase DCMS for clear guidance on the registration of attendees to events and whether every person in a party needs to be registered.</w:t>
      </w:r>
    </w:p>
    <w:p w14:paraId="15D38C8F" w14:textId="6FC40A3C" w:rsidR="00D119F3" w:rsidRDefault="00D119F3" w:rsidP="00C119BF">
      <w:pPr>
        <w:rPr>
          <w:rFonts w:ascii="Calibri" w:eastAsia="Times New Roman" w:hAnsi="Calibri" w:cs="Calibri"/>
          <w:color w:val="000000"/>
          <w:lang w:eastAsia="en-GB"/>
        </w:rPr>
      </w:pPr>
    </w:p>
    <w:p w14:paraId="251602D3" w14:textId="15F38124" w:rsidR="00D119F3" w:rsidRDefault="00D119F3" w:rsidP="00C119BF">
      <w:pPr>
        <w:rPr>
          <w:rFonts w:ascii="Calibri" w:eastAsia="Times New Roman" w:hAnsi="Calibri" w:cs="Calibri"/>
          <w:color w:val="000000"/>
          <w:lang w:eastAsia="en-GB"/>
        </w:rPr>
      </w:pPr>
      <w:r>
        <w:rPr>
          <w:rFonts w:ascii="Calibri" w:eastAsia="Times New Roman" w:hAnsi="Calibri" w:cs="Calibri"/>
          <w:color w:val="000000"/>
          <w:lang w:eastAsia="en-GB"/>
        </w:rPr>
        <w:t>Concerns were expressed over the critical urgency for a Government backed insurance scheme, the absence of which is currently causing many events to be cancelled.   EIF to continue pressing for this.   There is generally felt to be a lack of understanding in Government of the urgency for this.    Susan Tanner reported that she had attended an APPG meeting about insurance and that the chairs of the group were putting together a paper on insurance and were due to present this to the Chancellor of the Exchequer shortly to press the case for insurance.   She promised to keep EIF members informed of anything coming out of this.</w:t>
      </w:r>
    </w:p>
    <w:p w14:paraId="39AE1207" w14:textId="77777777" w:rsidR="00D119F3" w:rsidRDefault="00D119F3" w:rsidP="00C119BF">
      <w:pPr>
        <w:rPr>
          <w:rFonts w:ascii="Calibri" w:eastAsia="Times New Roman" w:hAnsi="Calibri" w:cs="Calibri"/>
          <w:color w:val="000000"/>
          <w:lang w:eastAsia="en-GB"/>
        </w:rPr>
      </w:pPr>
    </w:p>
    <w:p w14:paraId="50142DF8" w14:textId="568FC9D8" w:rsidR="00D119F3" w:rsidRDefault="00D119F3" w:rsidP="00C119BF">
      <w:pPr>
        <w:rPr>
          <w:rFonts w:ascii="Calibri" w:eastAsia="Times New Roman" w:hAnsi="Calibri" w:cs="Calibri"/>
          <w:color w:val="000000"/>
          <w:lang w:eastAsia="en-GB"/>
        </w:rPr>
      </w:pPr>
      <w:r>
        <w:rPr>
          <w:rFonts w:ascii="Calibri" w:eastAsia="Times New Roman" w:hAnsi="Calibri" w:cs="Calibri"/>
          <w:color w:val="000000"/>
          <w:lang w:eastAsia="en-GB"/>
        </w:rPr>
        <w:t>Members were also asked to report back to EIF on any local authorities still blocking events so that this can be reported to DCMS.</w:t>
      </w:r>
    </w:p>
    <w:p w14:paraId="653F4792" w14:textId="47A99FA7" w:rsidR="00D119F3" w:rsidRDefault="00D119F3" w:rsidP="00C119BF">
      <w:pPr>
        <w:rPr>
          <w:rFonts w:ascii="Calibri" w:eastAsia="Times New Roman" w:hAnsi="Calibri" w:cs="Calibri"/>
          <w:color w:val="000000"/>
          <w:lang w:eastAsia="en-GB"/>
        </w:rPr>
      </w:pPr>
    </w:p>
    <w:p w14:paraId="515EADEC" w14:textId="52EC2647" w:rsidR="00D119F3" w:rsidRDefault="00591CF5" w:rsidP="00C119BF">
      <w:pPr>
        <w:rPr>
          <w:rFonts w:ascii="Calibri" w:eastAsia="Times New Roman" w:hAnsi="Calibri" w:cs="Calibri"/>
          <w:b/>
          <w:bCs/>
          <w:color w:val="000000"/>
          <w:lang w:eastAsia="en-GB"/>
        </w:rPr>
      </w:pPr>
      <w:r>
        <w:rPr>
          <w:rFonts w:ascii="Calibri" w:eastAsia="Times New Roman" w:hAnsi="Calibri" w:cs="Calibri"/>
          <w:b/>
          <w:bCs/>
          <w:color w:val="000000"/>
          <w:lang w:eastAsia="en-GB"/>
        </w:rPr>
        <w:t>Future of EIF</w:t>
      </w:r>
    </w:p>
    <w:p w14:paraId="3CA714B3" w14:textId="73EC51F4" w:rsidR="00591CF5" w:rsidRDefault="00591CF5" w:rsidP="00C119BF">
      <w:pPr>
        <w:rPr>
          <w:rFonts w:ascii="Calibri" w:eastAsia="Times New Roman" w:hAnsi="Calibri" w:cs="Calibri"/>
          <w:color w:val="000000"/>
          <w:lang w:eastAsia="en-GB"/>
        </w:rPr>
      </w:pPr>
      <w:r>
        <w:rPr>
          <w:rFonts w:ascii="Calibri" w:eastAsia="Times New Roman" w:hAnsi="Calibri" w:cs="Calibri"/>
          <w:color w:val="000000"/>
          <w:lang w:eastAsia="en-GB"/>
        </w:rPr>
        <w:t xml:space="preserve">The meeting discussed a paper presented to the Board members by Steve Heap proposing the restructuring of </w:t>
      </w:r>
      <w:r w:rsidR="000D1086">
        <w:rPr>
          <w:rFonts w:ascii="Calibri" w:eastAsia="Times New Roman" w:hAnsi="Calibri" w:cs="Calibri"/>
          <w:color w:val="000000"/>
          <w:lang w:eastAsia="en-GB"/>
        </w:rPr>
        <w:t>EIF.</w:t>
      </w:r>
      <w:r>
        <w:rPr>
          <w:rFonts w:ascii="Calibri" w:eastAsia="Times New Roman" w:hAnsi="Calibri" w:cs="Calibri"/>
          <w:color w:val="000000"/>
          <w:lang w:eastAsia="en-GB"/>
        </w:rPr>
        <w:t xml:space="preserve">   Susan Tanner questioned the ability of the Board to change the structure of the existing company, which is limited by guarantee and which was set up specifically to manage the Purple Guide and income from it.  It was also felt that the covenants in the existing structure made it difficult to pay for the costs of running the Forum. </w:t>
      </w:r>
    </w:p>
    <w:p w14:paraId="06A84AA8" w14:textId="0144C595" w:rsidR="000D1086" w:rsidRDefault="000D1086" w:rsidP="00C119BF">
      <w:pPr>
        <w:rPr>
          <w:rFonts w:ascii="Calibri" w:eastAsia="Times New Roman" w:hAnsi="Calibri" w:cs="Calibri"/>
          <w:color w:val="000000"/>
          <w:lang w:eastAsia="en-GB"/>
        </w:rPr>
      </w:pPr>
    </w:p>
    <w:p w14:paraId="465CA199" w14:textId="5D36D70E" w:rsidR="000D1086" w:rsidRDefault="009F498B" w:rsidP="00C119BF">
      <w:pPr>
        <w:rPr>
          <w:rFonts w:ascii="Calibri" w:eastAsia="Times New Roman" w:hAnsi="Calibri" w:cs="Calibri"/>
          <w:color w:val="000000"/>
          <w:lang w:eastAsia="en-GB"/>
        </w:rPr>
      </w:pPr>
      <w:r>
        <w:rPr>
          <w:rFonts w:ascii="Calibri" w:eastAsia="Times New Roman" w:hAnsi="Calibri" w:cs="Calibri"/>
          <w:color w:val="000000"/>
          <w:lang w:eastAsia="en-GB"/>
        </w:rPr>
        <w:t xml:space="preserve">Susan Tanner said that under the current Memorandum and Articles – as stated in section 6 – it was not possible to pay the Directors of EIF Ltd.   She also suggested that the Forum should be strengthened and formalised with a constitution and kept separate from EIF Ltd.  </w:t>
      </w:r>
      <w:r w:rsidR="000D1086">
        <w:rPr>
          <w:rFonts w:ascii="Calibri" w:eastAsia="Times New Roman" w:hAnsi="Calibri" w:cs="Calibri"/>
          <w:color w:val="000000"/>
          <w:lang w:eastAsia="en-GB"/>
        </w:rPr>
        <w:t>Mark Laurie put forward an alternative opinion and suggested EIF should be structured in such a way to be seen as a prominent professional body of the outdoor events industry.</w:t>
      </w:r>
    </w:p>
    <w:p w14:paraId="4569079F" w14:textId="695626D7" w:rsidR="000D1086" w:rsidRDefault="000D1086" w:rsidP="00C119BF">
      <w:pPr>
        <w:rPr>
          <w:rFonts w:ascii="Calibri" w:eastAsia="Times New Roman" w:hAnsi="Calibri" w:cs="Calibri"/>
          <w:color w:val="000000"/>
          <w:lang w:eastAsia="en-GB"/>
        </w:rPr>
      </w:pPr>
    </w:p>
    <w:p w14:paraId="291CFC45" w14:textId="2C3865E4" w:rsidR="000D1086" w:rsidRDefault="000D1086" w:rsidP="00C119BF">
      <w:pPr>
        <w:rPr>
          <w:rFonts w:ascii="Calibri" w:eastAsia="Times New Roman" w:hAnsi="Calibri" w:cs="Calibri"/>
          <w:color w:val="000000"/>
          <w:lang w:eastAsia="en-GB"/>
        </w:rPr>
      </w:pPr>
      <w:r>
        <w:rPr>
          <w:rFonts w:ascii="Calibri" w:eastAsia="Times New Roman" w:hAnsi="Calibri" w:cs="Calibri"/>
          <w:color w:val="000000"/>
          <w:lang w:eastAsia="en-GB"/>
        </w:rPr>
        <w:t>Paul Hooper, having read the Mem</w:t>
      </w:r>
      <w:r w:rsidR="002E6A65">
        <w:rPr>
          <w:rFonts w:ascii="Calibri" w:eastAsia="Times New Roman" w:hAnsi="Calibri" w:cs="Calibri"/>
          <w:color w:val="000000"/>
          <w:lang w:eastAsia="en-GB"/>
        </w:rPr>
        <w:t>orandum</w:t>
      </w:r>
      <w:r>
        <w:rPr>
          <w:rFonts w:ascii="Calibri" w:eastAsia="Times New Roman" w:hAnsi="Calibri" w:cs="Calibri"/>
          <w:color w:val="000000"/>
          <w:lang w:eastAsia="en-GB"/>
        </w:rPr>
        <w:t xml:space="preserve"> and Art</w:t>
      </w:r>
      <w:r w:rsidR="002E6A65">
        <w:rPr>
          <w:rFonts w:ascii="Calibri" w:eastAsia="Times New Roman" w:hAnsi="Calibri" w:cs="Calibri"/>
          <w:color w:val="000000"/>
          <w:lang w:eastAsia="en-GB"/>
        </w:rPr>
        <w:t>icle</w:t>
      </w:r>
      <w:r>
        <w:rPr>
          <w:rFonts w:ascii="Calibri" w:eastAsia="Times New Roman" w:hAnsi="Calibri" w:cs="Calibri"/>
          <w:color w:val="000000"/>
          <w:lang w:eastAsia="en-GB"/>
        </w:rPr>
        <w:t>s</w:t>
      </w:r>
      <w:r w:rsidR="002E6A65">
        <w:rPr>
          <w:rFonts w:ascii="Calibri" w:eastAsia="Times New Roman" w:hAnsi="Calibri" w:cs="Calibri"/>
          <w:color w:val="000000"/>
          <w:lang w:eastAsia="en-GB"/>
        </w:rPr>
        <w:t>, a</w:t>
      </w:r>
      <w:r>
        <w:rPr>
          <w:rFonts w:ascii="Calibri" w:eastAsia="Times New Roman" w:hAnsi="Calibri" w:cs="Calibri"/>
          <w:color w:val="000000"/>
          <w:lang w:eastAsia="en-GB"/>
        </w:rPr>
        <w:t>greed changes could not be made under the current structure.</w:t>
      </w:r>
    </w:p>
    <w:p w14:paraId="0AA9A4A9" w14:textId="291EB027" w:rsidR="00A91FAB" w:rsidRDefault="00A91FAB" w:rsidP="00C119BF">
      <w:pPr>
        <w:rPr>
          <w:rFonts w:ascii="Calibri" w:eastAsia="Times New Roman" w:hAnsi="Calibri" w:cs="Calibri"/>
          <w:color w:val="000000"/>
          <w:lang w:eastAsia="en-GB"/>
        </w:rPr>
      </w:pPr>
    </w:p>
    <w:p w14:paraId="195889F5" w14:textId="0BB9907C" w:rsidR="00A91FAB" w:rsidRDefault="00A91FAB" w:rsidP="00C119BF">
      <w:pPr>
        <w:rPr>
          <w:rFonts w:ascii="Calibri" w:eastAsia="Times New Roman" w:hAnsi="Calibri" w:cs="Calibri"/>
          <w:color w:val="000000"/>
          <w:lang w:eastAsia="en-GB"/>
        </w:rPr>
      </w:pPr>
      <w:r>
        <w:rPr>
          <w:rFonts w:ascii="Calibri" w:eastAsia="Times New Roman" w:hAnsi="Calibri" w:cs="Calibri"/>
          <w:color w:val="000000"/>
          <w:lang w:eastAsia="en-GB"/>
        </w:rPr>
        <w:t xml:space="preserve">Andy </w:t>
      </w:r>
      <w:proofErr w:type="spellStart"/>
      <w:r>
        <w:rPr>
          <w:rFonts w:ascii="Calibri" w:eastAsia="Times New Roman" w:hAnsi="Calibri" w:cs="Calibri"/>
          <w:color w:val="000000"/>
          <w:lang w:eastAsia="en-GB"/>
        </w:rPr>
        <w:t>Lenthall</w:t>
      </w:r>
      <w:proofErr w:type="spellEnd"/>
      <w:r>
        <w:rPr>
          <w:rFonts w:ascii="Calibri" w:eastAsia="Times New Roman" w:hAnsi="Calibri" w:cs="Calibri"/>
          <w:color w:val="000000"/>
          <w:lang w:eastAsia="en-GB"/>
        </w:rPr>
        <w:t xml:space="preserve"> </w:t>
      </w:r>
      <w:r w:rsidR="008B0E46">
        <w:rPr>
          <w:rFonts w:ascii="Calibri" w:eastAsia="Times New Roman" w:hAnsi="Calibri" w:cs="Calibri"/>
          <w:color w:val="000000"/>
          <w:lang w:eastAsia="en-GB"/>
        </w:rPr>
        <w:t>also felt that the Board needed to take legal advice on how the Forum could be restructured.</w:t>
      </w:r>
    </w:p>
    <w:p w14:paraId="3DC52C58" w14:textId="77777777" w:rsidR="00591CF5" w:rsidRDefault="00591CF5" w:rsidP="00C119BF">
      <w:pPr>
        <w:rPr>
          <w:rFonts w:ascii="Calibri" w:eastAsia="Times New Roman" w:hAnsi="Calibri" w:cs="Calibri"/>
          <w:color w:val="000000"/>
          <w:lang w:eastAsia="en-GB"/>
        </w:rPr>
      </w:pPr>
    </w:p>
    <w:p w14:paraId="2F6336EF" w14:textId="2F22C416" w:rsidR="000D1086" w:rsidRDefault="000D1086" w:rsidP="00C119BF">
      <w:pPr>
        <w:rPr>
          <w:rFonts w:ascii="Calibri" w:eastAsia="Times New Roman" w:hAnsi="Calibri" w:cs="Calibri"/>
          <w:color w:val="000000"/>
          <w:lang w:eastAsia="en-GB"/>
        </w:rPr>
      </w:pPr>
      <w:r>
        <w:rPr>
          <w:rFonts w:ascii="Calibri" w:eastAsia="Times New Roman" w:hAnsi="Calibri" w:cs="Calibri"/>
          <w:color w:val="000000"/>
          <w:lang w:eastAsia="en-GB"/>
        </w:rPr>
        <w:t xml:space="preserve">Steve Heap, (not speaking as the Chair) made it quite clear to the board that his paper was about profile, </w:t>
      </w:r>
      <w:r w:rsidR="00E85D48">
        <w:rPr>
          <w:rFonts w:ascii="Calibri" w:eastAsia="Times New Roman" w:hAnsi="Calibri" w:cs="Calibri"/>
          <w:color w:val="000000"/>
          <w:lang w:eastAsia="en-GB"/>
        </w:rPr>
        <w:t>recognition,</w:t>
      </w:r>
      <w:r>
        <w:rPr>
          <w:rFonts w:ascii="Calibri" w:eastAsia="Times New Roman" w:hAnsi="Calibri" w:cs="Calibri"/>
          <w:color w:val="000000"/>
          <w:lang w:eastAsia="en-GB"/>
        </w:rPr>
        <w:t xml:space="preserve"> and regard for EIF and that is what needed strengthening. This paper was to stimulate that debate and move towards achieving those aims.</w:t>
      </w:r>
    </w:p>
    <w:p w14:paraId="732F6F4A" w14:textId="77777777" w:rsidR="000D1086" w:rsidRDefault="000D1086" w:rsidP="00C119BF">
      <w:pPr>
        <w:rPr>
          <w:rFonts w:ascii="Calibri" w:eastAsia="Times New Roman" w:hAnsi="Calibri" w:cs="Calibri"/>
          <w:color w:val="000000"/>
          <w:lang w:eastAsia="en-GB"/>
        </w:rPr>
      </w:pPr>
    </w:p>
    <w:p w14:paraId="2BE9542F" w14:textId="64ED2288" w:rsidR="00591CF5" w:rsidRDefault="00591CF5" w:rsidP="00C119BF">
      <w:pPr>
        <w:rPr>
          <w:rFonts w:ascii="Calibri" w:eastAsia="Times New Roman" w:hAnsi="Calibri" w:cs="Calibri"/>
          <w:color w:val="000000"/>
          <w:lang w:eastAsia="en-GB"/>
        </w:rPr>
      </w:pPr>
      <w:r>
        <w:rPr>
          <w:rFonts w:ascii="Calibri" w:eastAsia="Times New Roman" w:hAnsi="Calibri" w:cs="Calibri"/>
          <w:color w:val="000000"/>
          <w:lang w:eastAsia="en-GB"/>
        </w:rPr>
        <w:t>After much discussion, it was agreed that the Board should seek legal advice on how best to move forward.</w:t>
      </w:r>
      <w:r w:rsidR="000D1086">
        <w:rPr>
          <w:rFonts w:ascii="Calibri" w:eastAsia="Times New Roman" w:hAnsi="Calibri" w:cs="Calibri"/>
          <w:color w:val="000000"/>
          <w:lang w:eastAsia="en-GB"/>
        </w:rPr>
        <w:t xml:space="preserve"> This will be researched and </w:t>
      </w:r>
      <w:r w:rsidR="002E6A65">
        <w:rPr>
          <w:rFonts w:ascii="Calibri" w:eastAsia="Times New Roman" w:hAnsi="Calibri" w:cs="Calibri"/>
          <w:color w:val="000000"/>
          <w:lang w:eastAsia="en-GB"/>
        </w:rPr>
        <w:t>reported back to the Board</w:t>
      </w:r>
      <w:r w:rsidR="000D1086">
        <w:rPr>
          <w:rFonts w:ascii="Calibri" w:eastAsia="Times New Roman" w:hAnsi="Calibri" w:cs="Calibri"/>
          <w:color w:val="000000"/>
          <w:lang w:eastAsia="en-GB"/>
        </w:rPr>
        <w:t xml:space="preserve"> as soon as possible.</w:t>
      </w:r>
      <w:r>
        <w:rPr>
          <w:rFonts w:ascii="Calibri" w:eastAsia="Times New Roman" w:hAnsi="Calibri" w:cs="Calibri"/>
          <w:color w:val="000000"/>
          <w:lang w:eastAsia="en-GB"/>
        </w:rPr>
        <w:t xml:space="preserve">   </w:t>
      </w:r>
    </w:p>
    <w:p w14:paraId="075BBD9E" w14:textId="65860E8E" w:rsidR="00591CF5" w:rsidRDefault="00591CF5" w:rsidP="00C119BF">
      <w:pPr>
        <w:rPr>
          <w:rFonts w:ascii="Calibri" w:eastAsia="Times New Roman" w:hAnsi="Calibri" w:cs="Calibri"/>
          <w:color w:val="000000"/>
          <w:lang w:eastAsia="en-GB"/>
        </w:rPr>
      </w:pPr>
    </w:p>
    <w:p w14:paraId="62E94FF6" w14:textId="21FE89C1" w:rsidR="00591CF5" w:rsidRDefault="00591CF5" w:rsidP="00C119BF">
      <w:pPr>
        <w:rPr>
          <w:rFonts w:ascii="Calibri" w:eastAsia="Times New Roman" w:hAnsi="Calibri" w:cs="Calibri"/>
          <w:b/>
          <w:bCs/>
          <w:color w:val="000000"/>
          <w:lang w:eastAsia="en-GB"/>
        </w:rPr>
      </w:pPr>
      <w:r>
        <w:rPr>
          <w:rFonts w:ascii="Calibri" w:eastAsia="Times New Roman" w:hAnsi="Calibri" w:cs="Calibri"/>
          <w:b/>
          <w:bCs/>
          <w:color w:val="000000"/>
          <w:lang w:eastAsia="en-GB"/>
        </w:rPr>
        <w:t>Business Visits and Events Partnership</w:t>
      </w:r>
    </w:p>
    <w:p w14:paraId="6FB65EFF" w14:textId="1BE524B5" w:rsidR="00D119F3" w:rsidRDefault="00591CF5" w:rsidP="00C119BF">
      <w:pPr>
        <w:rPr>
          <w:rFonts w:ascii="Calibri" w:eastAsia="Times New Roman" w:hAnsi="Calibri" w:cs="Calibri"/>
          <w:color w:val="000000"/>
          <w:lang w:eastAsia="en-GB"/>
        </w:rPr>
      </w:pPr>
      <w:r>
        <w:rPr>
          <w:rFonts w:ascii="Calibri" w:eastAsia="Times New Roman" w:hAnsi="Calibri" w:cs="Calibri"/>
          <w:color w:val="000000"/>
          <w:lang w:eastAsia="en-GB"/>
        </w:rPr>
        <w:t xml:space="preserve">Jim Winship raised concerns about the Partnership wanting to set up a new sub-group covering outdoor events as he felt this unnecessary with EIF already represented in the Partnership and, with its broad membership, was in a better position to </w:t>
      </w:r>
      <w:r w:rsidR="0038431E">
        <w:rPr>
          <w:rFonts w:ascii="Calibri" w:eastAsia="Times New Roman" w:hAnsi="Calibri" w:cs="Calibri"/>
          <w:color w:val="000000"/>
          <w:lang w:eastAsia="en-GB"/>
        </w:rPr>
        <w:t>represent the interests of the sector</w:t>
      </w:r>
      <w:r>
        <w:rPr>
          <w:rFonts w:ascii="Calibri" w:eastAsia="Times New Roman" w:hAnsi="Calibri" w:cs="Calibri"/>
          <w:color w:val="000000"/>
          <w:lang w:eastAsia="en-GB"/>
        </w:rPr>
        <w:t xml:space="preserve">.   Having a sub-group within BVEP covering outdoor events could also lead to confusion.   However, Susan Tanner and Andy Lenthall said they felt that </w:t>
      </w:r>
      <w:r w:rsidR="0038431E">
        <w:rPr>
          <w:rFonts w:ascii="Calibri" w:eastAsia="Times New Roman" w:hAnsi="Calibri" w:cs="Calibri"/>
          <w:color w:val="000000"/>
          <w:lang w:eastAsia="en-GB"/>
        </w:rPr>
        <w:t xml:space="preserve">the sub-group might give outdoor events a stronger say in BVEP and suggested that others from the Partnership might be persuaded to join the sub-group.   Steve Heap said that the recent experiences of One Industry One Voice suggested that some caution was needed over </w:t>
      </w:r>
      <w:r w:rsidR="001152B2">
        <w:rPr>
          <w:rFonts w:ascii="Calibri" w:eastAsia="Times New Roman" w:hAnsi="Calibri" w:cs="Calibri"/>
          <w:color w:val="000000"/>
          <w:lang w:eastAsia="en-GB"/>
        </w:rPr>
        <w:t>this and</w:t>
      </w:r>
      <w:r w:rsidR="000D1086">
        <w:rPr>
          <w:rFonts w:ascii="Calibri" w:eastAsia="Times New Roman" w:hAnsi="Calibri" w:cs="Calibri"/>
          <w:color w:val="000000"/>
          <w:lang w:eastAsia="en-GB"/>
        </w:rPr>
        <w:t xml:space="preserve"> would continue correspondence with Simon </w:t>
      </w:r>
      <w:r w:rsidR="001152B2">
        <w:rPr>
          <w:rFonts w:ascii="Calibri" w:eastAsia="Times New Roman" w:hAnsi="Calibri" w:cs="Calibri"/>
          <w:color w:val="000000"/>
          <w:lang w:eastAsia="en-GB"/>
        </w:rPr>
        <w:t>Hughes.</w:t>
      </w:r>
    </w:p>
    <w:p w14:paraId="40BDE774" w14:textId="506533B7" w:rsidR="009F498B" w:rsidRDefault="009F498B" w:rsidP="00C119BF">
      <w:pPr>
        <w:rPr>
          <w:rFonts w:ascii="Calibri" w:eastAsia="Times New Roman" w:hAnsi="Calibri" w:cs="Calibri"/>
          <w:color w:val="000000"/>
          <w:lang w:eastAsia="en-GB"/>
        </w:rPr>
      </w:pPr>
    </w:p>
    <w:p w14:paraId="557DE6DE" w14:textId="136D33F4" w:rsidR="009F498B" w:rsidRDefault="009F498B" w:rsidP="00C119BF">
      <w:pPr>
        <w:rPr>
          <w:rFonts w:ascii="Calibri" w:eastAsia="Times New Roman" w:hAnsi="Calibri" w:cs="Calibri"/>
          <w:color w:val="000000"/>
          <w:lang w:eastAsia="en-GB"/>
        </w:rPr>
      </w:pPr>
      <w:r>
        <w:rPr>
          <w:rFonts w:ascii="Calibri" w:eastAsia="Times New Roman" w:hAnsi="Calibri" w:cs="Calibri"/>
          <w:color w:val="000000"/>
          <w:lang w:eastAsia="en-GB"/>
        </w:rPr>
        <w:t>Paul Hooper asked if he could join the BVEP outdoor events sub group and Susan Tanner said she would ask BVEP and put Paul forward.</w:t>
      </w:r>
    </w:p>
    <w:p w14:paraId="6CE3758D" w14:textId="6D219AEE" w:rsidR="001152B2" w:rsidRDefault="001152B2" w:rsidP="00C119BF">
      <w:pPr>
        <w:rPr>
          <w:rFonts w:ascii="Calibri" w:eastAsia="Times New Roman" w:hAnsi="Calibri" w:cs="Calibri"/>
          <w:color w:val="000000"/>
          <w:lang w:eastAsia="en-GB"/>
        </w:rPr>
      </w:pPr>
    </w:p>
    <w:p w14:paraId="3D418E47" w14:textId="0D85B0E8" w:rsidR="001152B2" w:rsidRDefault="001152B2" w:rsidP="00C119BF">
      <w:pPr>
        <w:rPr>
          <w:rFonts w:ascii="Calibri" w:eastAsia="Times New Roman" w:hAnsi="Calibri" w:cs="Calibri"/>
          <w:color w:val="000000"/>
          <w:lang w:eastAsia="en-GB"/>
        </w:rPr>
      </w:pPr>
      <w:r>
        <w:rPr>
          <w:rFonts w:ascii="Calibri" w:eastAsia="Times New Roman" w:hAnsi="Calibri" w:cs="Calibri"/>
          <w:color w:val="000000"/>
          <w:lang w:eastAsia="en-GB"/>
        </w:rPr>
        <w:t>The board meeting ended with the decision to reconvene when legal advice was obtained.</w:t>
      </w:r>
    </w:p>
    <w:p w14:paraId="7E52C8C9" w14:textId="77777777" w:rsidR="001152B2" w:rsidRDefault="001152B2" w:rsidP="00C119BF">
      <w:pPr>
        <w:rPr>
          <w:rFonts w:ascii="Calibri" w:eastAsia="Times New Roman" w:hAnsi="Calibri" w:cs="Calibri"/>
          <w:color w:val="000000"/>
          <w:lang w:eastAsia="en-GB"/>
        </w:rPr>
      </w:pPr>
    </w:p>
    <w:p w14:paraId="21A9B2AD" w14:textId="06385A23" w:rsidR="0038431E" w:rsidRDefault="0038431E" w:rsidP="00C119BF">
      <w:pPr>
        <w:rPr>
          <w:rFonts w:ascii="Calibri" w:eastAsia="Times New Roman" w:hAnsi="Calibri" w:cs="Calibri"/>
          <w:color w:val="000000"/>
          <w:lang w:eastAsia="en-GB"/>
        </w:rPr>
      </w:pPr>
    </w:p>
    <w:p w14:paraId="3AE6A889" w14:textId="77777777" w:rsidR="0038431E" w:rsidRDefault="0038431E" w:rsidP="00C119BF">
      <w:pPr>
        <w:rPr>
          <w:rFonts w:ascii="Calibri" w:eastAsia="Times New Roman" w:hAnsi="Calibri" w:cs="Calibri"/>
          <w:color w:val="000000"/>
          <w:lang w:eastAsia="en-GB"/>
        </w:rPr>
      </w:pPr>
    </w:p>
    <w:p w14:paraId="68AE7F39" w14:textId="77777777" w:rsidR="0038431E" w:rsidRDefault="0038431E" w:rsidP="00C119BF">
      <w:pPr>
        <w:rPr>
          <w:rFonts w:ascii="Calibri" w:eastAsia="Times New Roman" w:hAnsi="Calibri" w:cs="Calibri"/>
          <w:color w:val="000000"/>
          <w:lang w:eastAsia="en-GB"/>
        </w:rPr>
      </w:pPr>
    </w:p>
    <w:p w14:paraId="00D909C0" w14:textId="2157C439" w:rsidR="00591CF5" w:rsidRDefault="00591CF5" w:rsidP="00C119BF">
      <w:pPr>
        <w:rPr>
          <w:rFonts w:ascii="Calibri" w:eastAsia="Times New Roman" w:hAnsi="Calibri" w:cs="Calibri"/>
          <w:color w:val="000000"/>
          <w:lang w:eastAsia="en-GB"/>
        </w:rPr>
      </w:pPr>
    </w:p>
    <w:p w14:paraId="6CB2B8C1"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 </w:t>
      </w:r>
    </w:p>
    <w:p w14:paraId="7AF2BFE4" w14:textId="77777777" w:rsidR="00BB0272" w:rsidRDefault="009F498B"/>
    <w:sectPr w:rsidR="00BB0272" w:rsidSect="00F373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BF"/>
    <w:rsid w:val="00017369"/>
    <w:rsid w:val="000D1086"/>
    <w:rsid w:val="001152B2"/>
    <w:rsid w:val="00237663"/>
    <w:rsid w:val="002E6A65"/>
    <w:rsid w:val="00322843"/>
    <w:rsid w:val="0038431E"/>
    <w:rsid w:val="004B4663"/>
    <w:rsid w:val="00557BE8"/>
    <w:rsid w:val="00591CF5"/>
    <w:rsid w:val="0063027E"/>
    <w:rsid w:val="00656B66"/>
    <w:rsid w:val="008B0E46"/>
    <w:rsid w:val="009F498B"/>
    <w:rsid w:val="00A91FAB"/>
    <w:rsid w:val="00C119BF"/>
    <w:rsid w:val="00C76B17"/>
    <w:rsid w:val="00CB134A"/>
    <w:rsid w:val="00D119F3"/>
    <w:rsid w:val="00D67F6F"/>
    <w:rsid w:val="00D86BD1"/>
    <w:rsid w:val="00E85D48"/>
    <w:rsid w:val="00EA3B41"/>
    <w:rsid w:val="00F37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191A"/>
  <w15:chartTrackingRefBased/>
  <w15:docId w15:val="{193C5F1C-03FA-634A-AC39-3E872A11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119BF"/>
  </w:style>
  <w:style w:type="character" w:styleId="Hyperlink">
    <w:name w:val="Hyperlink"/>
    <w:basedOn w:val="DefaultParagraphFont"/>
    <w:uiPriority w:val="99"/>
    <w:semiHidden/>
    <w:unhideWhenUsed/>
    <w:rsid w:val="00C119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CFCD3C4D6A944AEE9E7917589190D" ma:contentTypeVersion="11" ma:contentTypeDescription="Create a new document." ma:contentTypeScope="" ma:versionID="f44f58d56fa3ce1f9b4e14f304a4278b">
  <xsd:schema xmlns:xsd="http://www.w3.org/2001/XMLSchema" xmlns:xs="http://www.w3.org/2001/XMLSchema" xmlns:p="http://schemas.microsoft.com/office/2006/metadata/properties" xmlns:ns2="0468806f-ede9-4d8d-913e-a85b4ede5e76" targetNamespace="http://schemas.microsoft.com/office/2006/metadata/properties" ma:root="true" ma:fieldsID="527a25f5c4e69134ee2baab17c48886e" ns2:_="">
    <xsd:import namespace="0468806f-ede9-4d8d-913e-a85b4ede5e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8806f-ede9-4d8d-913e-a85b4ede5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70792B-F217-44E2-BF65-1DB8250616B4}"/>
</file>

<file path=customXml/itemProps2.xml><?xml version="1.0" encoding="utf-8"?>
<ds:datastoreItem xmlns:ds="http://schemas.openxmlformats.org/officeDocument/2006/customXml" ds:itemID="{710E60AC-C3A5-4D88-BA8F-68DA91AF9000}"/>
</file>

<file path=customXml/itemProps3.xml><?xml version="1.0" encoding="utf-8"?>
<ds:datastoreItem xmlns:ds="http://schemas.openxmlformats.org/officeDocument/2006/customXml" ds:itemID="{8C0FFCF9-E8EC-4013-943C-DE047A20AE74}"/>
</file>

<file path=docProps/app.xml><?xml version="1.0" encoding="utf-8"?>
<Properties xmlns="http://schemas.openxmlformats.org/officeDocument/2006/extended-properties" xmlns:vt="http://schemas.openxmlformats.org/officeDocument/2006/docPropsVTypes">
  <Template>Normal.dotm</Template>
  <TotalTime>11</TotalTime>
  <Pages>3</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5</cp:revision>
  <cp:lastPrinted>2021-04-26T09:48:00Z</cp:lastPrinted>
  <dcterms:created xsi:type="dcterms:W3CDTF">2021-04-25T09:04:00Z</dcterms:created>
  <dcterms:modified xsi:type="dcterms:W3CDTF">2021-04-26T16:04:00Z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0x0101001A2CFCD3C4D6A944AEE9E7917589190D</vt:lpwstr>
  </property>
</Properties>
</file>